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2EF85" w14:textId="77777777" w:rsidR="00670E24" w:rsidRDefault="00670E24" w:rsidP="00DE10E3">
      <w:pPr>
        <w:rPr>
          <w:b/>
          <w:lang w:val="en-US"/>
        </w:rPr>
      </w:pPr>
    </w:p>
    <w:p w14:paraId="0C0B9E75" w14:textId="77777777" w:rsidR="00670E24" w:rsidRDefault="00670E24" w:rsidP="00670E24">
      <w:pPr>
        <w:rPr>
          <w:rFonts w:ascii="Calibri" w:eastAsia="Times New Roman" w:hAnsi="Calibri"/>
          <w:color w:val="000000"/>
          <w:sz w:val="24"/>
          <w:szCs w:val="24"/>
          <w:lang w:bidi="ar-SA"/>
        </w:rPr>
      </w:pPr>
      <w:r>
        <w:rPr>
          <w:rStyle w:val="Siln"/>
          <w:rFonts w:eastAsia="Times New Roman"/>
          <w:color w:val="000000"/>
          <w:sz w:val="24"/>
          <w:szCs w:val="24"/>
        </w:rPr>
        <w:t>Organization:</w:t>
      </w:r>
    </w:p>
    <w:p w14:paraId="34CA9984" w14:textId="77777777" w:rsidR="00670E24" w:rsidRPr="00670E24" w:rsidRDefault="00670E24" w:rsidP="00670E24">
      <w:pPr>
        <w:ind w:firstLine="708"/>
        <w:rPr>
          <w:b/>
          <w:lang w:val="en-US"/>
        </w:rPr>
      </w:pPr>
      <w:r w:rsidRPr="00670E24">
        <w:rPr>
          <w:rStyle w:val="Zdraznn"/>
          <w:rFonts w:eastAsia="Times New Roman"/>
          <w:b w:val="0"/>
          <w:color w:val="000000"/>
          <w:sz w:val="24"/>
          <w:szCs w:val="24"/>
        </w:rPr>
        <w:t>Kartografie PRAHA, a. s.</w:t>
      </w:r>
    </w:p>
    <w:p w14:paraId="5B701A78" w14:textId="77777777" w:rsidR="00670E24" w:rsidRDefault="00670E24" w:rsidP="00670E24">
      <w:pPr>
        <w:rPr>
          <w:rFonts w:eastAsia="Times New Roman"/>
          <w:color w:val="000000"/>
          <w:sz w:val="24"/>
          <w:szCs w:val="24"/>
        </w:rPr>
      </w:pPr>
      <w:r>
        <w:rPr>
          <w:rStyle w:val="Siln"/>
          <w:rFonts w:eastAsia="Times New Roman"/>
          <w:color w:val="000000"/>
          <w:sz w:val="24"/>
          <w:szCs w:val="24"/>
        </w:rPr>
        <w:t> Organization Address:</w:t>
      </w:r>
    </w:p>
    <w:p w14:paraId="76B44C4D" w14:textId="77777777" w:rsidR="00670E24" w:rsidRDefault="00670E24" w:rsidP="00670E24">
      <w:pPr>
        <w:spacing w:before="0" w:line="240" w:lineRule="auto"/>
        <w:ind w:left="708"/>
        <w:rPr>
          <w:rStyle w:val="Siln"/>
          <w:rFonts w:eastAsia="Times New Roman"/>
          <w:color w:val="000000"/>
          <w:sz w:val="24"/>
          <w:szCs w:val="24"/>
        </w:rPr>
      </w:pPr>
      <w:r>
        <w:t xml:space="preserve">Ostrovní </w:t>
      </w:r>
      <w:r>
        <w:br/>
        <w:t>Praha 1, 110 00</w:t>
      </w:r>
      <w:r>
        <w:rPr>
          <w:rStyle w:val="Siln"/>
          <w:rFonts w:eastAsia="Times New Roman"/>
          <w:color w:val="000000"/>
          <w:sz w:val="24"/>
          <w:szCs w:val="24"/>
        </w:rPr>
        <w:t> </w:t>
      </w:r>
    </w:p>
    <w:p w14:paraId="7DE01696" w14:textId="77777777" w:rsidR="00670E24" w:rsidRPr="00670E24" w:rsidRDefault="00670E24" w:rsidP="00670E24">
      <w:pPr>
        <w:spacing w:before="0" w:after="240" w:line="240" w:lineRule="auto"/>
        <w:ind w:left="708"/>
        <w:rPr>
          <w:rFonts w:eastAsia="Times New Roman"/>
          <w:bCs/>
          <w:color w:val="000000"/>
          <w:sz w:val="24"/>
          <w:szCs w:val="24"/>
        </w:rPr>
      </w:pPr>
      <w:r w:rsidRPr="00670E24">
        <w:rPr>
          <w:rStyle w:val="Siln"/>
          <w:rFonts w:eastAsia="Times New Roman"/>
          <w:b w:val="0"/>
          <w:color w:val="000000"/>
          <w:sz w:val="24"/>
          <w:szCs w:val="24"/>
        </w:rPr>
        <w:t>CZECH REPUBLIC</w:t>
      </w:r>
    </w:p>
    <w:p w14:paraId="18CF78FF" w14:textId="77777777" w:rsidR="00670E24" w:rsidRDefault="00670E24" w:rsidP="00670E24">
      <w:pPr>
        <w:rPr>
          <w:rFonts w:eastAsia="Times New Roman"/>
          <w:color w:val="000000"/>
          <w:sz w:val="24"/>
          <w:szCs w:val="24"/>
        </w:rPr>
      </w:pPr>
      <w:r>
        <w:rPr>
          <w:rStyle w:val="Siln"/>
          <w:rFonts w:eastAsia="Times New Roman"/>
          <w:color w:val="000000"/>
          <w:sz w:val="24"/>
          <w:szCs w:val="24"/>
        </w:rPr>
        <w:t>Map Author(s):</w:t>
      </w:r>
    </w:p>
    <w:p w14:paraId="36B351C8" w14:textId="10B4EE5A" w:rsidR="00670E24" w:rsidRDefault="00670E24" w:rsidP="004322F6">
      <w:pPr>
        <w:ind w:left="708"/>
        <w:rPr>
          <w:rFonts w:eastAsia="Times New Roman"/>
          <w:color w:val="000000"/>
          <w:sz w:val="24"/>
          <w:szCs w:val="24"/>
        </w:rPr>
      </w:pPr>
      <w:r>
        <w:t>Mgr. Vilém Petrunčík</w:t>
      </w:r>
      <w:r>
        <w:rPr>
          <w:rStyle w:val="Siln"/>
          <w:rFonts w:eastAsia="Times New Roman"/>
          <w:color w:val="000000"/>
          <w:sz w:val="24"/>
          <w:szCs w:val="24"/>
        </w:rPr>
        <w:t> </w:t>
      </w:r>
      <w:bookmarkStart w:id="0" w:name="_GoBack"/>
      <w:bookmarkEnd w:id="0"/>
    </w:p>
    <w:p w14:paraId="185523B3" w14:textId="77777777" w:rsidR="00670E24" w:rsidRDefault="00670E24" w:rsidP="00670E24">
      <w:pPr>
        <w:rPr>
          <w:rFonts w:eastAsia="Times New Roman"/>
          <w:color w:val="000000"/>
          <w:sz w:val="24"/>
          <w:szCs w:val="24"/>
        </w:rPr>
      </w:pPr>
      <w:r>
        <w:rPr>
          <w:rStyle w:val="Siln"/>
          <w:rFonts w:eastAsia="Times New Roman"/>
          <w:color w:val="000000"/>
          <w:sz w:val="24"/>
          <w:szCs w:val="24"/>
        </w:rPr>
        <w:t>Contact Information:</w:t>
      </w:r>
    </w:p>
    <w:p w14:paraId="15474CCB" w14:textId="77777777" w:rsidR="00670E24" w:rsidRDefault="00670E24" w:rsidP="00670E24">
      <w:pPr>
        <w:spacing w:before="0" w:line="240" w:lineRule="auto"/>
        <w:ind w:left="708"/>
        <w:rPr>
          <w:rStyle w:val="Siln"/>
          <w:rFonts w:eastAsia="Times New Roman"/>
          <w:color w:val="000000"/>
          <w:sz w:val="24"/>
          <w:szCs w:val="24"/>
        </w:rPr>
      </w:pPr>
      <w:r>
        <w:t xml:space="preserve">Ostrovní </w:t>
      </w:r>
      <w:r>
        <w:br/>
        <w:t>Praha 1, 110 00</w:t>
      </w:r>
      <w:r>
        <w:rPr>
          <w:rStyle w:val="Siln"/>
          <w:rFonts w:eastAsia="Times New Roman"/>
          <w:color w:val="000000"/>
          <w:sz w:val="24"/>
          <w:szCs w:val="24"/>
        </w:rPr>
        <w:t> </w:t>
      </w:r>
    </w:p>
    <w:p w14:paraId="6B59B526" w14:textId="77777777" w:rsidR="00670E24" w:rsidRPr="00670E24" w:rsidRDefault="00670E24" w:rsidP="00670E24">
      <w:pPr>
        <w:spacing w:before="0" w:after="240" w:line="240" w:lineRule="auto"/>
        <w:ind w:left="708"/>
        <w:rPr>
          <w:rFonts w:eastAsia="Times New Roman"/>
          <w:bCs/>
          <w:color w:val="000000"/>
          <w:sz w:val="24"/>
          <w:szCs w:val="24"/>
        </w:rPr>
      </w:pPr>
      <w:r w:rsidRPr="00670E24">
        <w:rPr>
          <w:rStyle w:val="Siln"/>
          <w:rFonts w:eastAsia="Times New Roman"/>
          <w:b w:val="0"/>
          <w:color w:val="000000"/>
          <w:sz w:val="24"/>
          <w:szCs w:val="24"/>
        </w:rPr>
        <w:t>CZECH REPUBLIC</w:t>
      </w:r>
    </w:p>
    <w:p w14:paraId="6B8775DA" w14:textId="77777777" w:rsidR="00670E24" w:rsidRDefault="004322F6" w:rsidP="00670E24">
      <w:pPr>
        <w:ind w:firstLine="708"/>
        <w:rPr>
          <w:rFonts w:eastAsia="Times New Roman"/>
          <w:color w:val="000000"/>
          <w:sz w:val="24"/>
          <w:szCs w:val="24"/>
        </w:rPr>
      </w:pPr>
      <w:hyperlink r:id="rId5" w:history="1">
        <w:r w:rsidR="00670E24">
          <w:rPr>
            <w:rStyle w:val="Hypertextovodkaz"/>
          </w:rPr>
          <w:t>ptacek@kartografie.cz</w:t>
        </w:r>
      </w:hyperlink>
      <w:r w:rsidR="00670E24">
        <w:rPr>
          <w:rStyle w:val="Siln"/>
          <w:rFonts w:eastAsia="Times New Roman"/>
          <w:color w:val="000000"/>
          <w:sz w:val="24"/>
          <w:szCs w:val="24"/>
        </w:rPr>
        <w:t> </w:t>
      </w:r>
    </w:p>
    <w:p w14:paraId="46C1208F" w14:textId="77777777" w:rsidR="00670E24" w:rsidRDefault="00670E24" w:rsidP="00670E24">
      <w:pPr>
        <w:rPr>
          <w:rFonts w:eastAsia="Times New Roman"/>
          <w:color w:val="000000"/>
          <w:sz w:val="24"/>
          <w:szCs w:val="24"/>
        </w:rPr>
      </w:pPr>
      <w:r>
        <w:rPr>
          <w:rStyle w:val="Siln"/>
          <w:rFonts w:eastAsia="Times New Roman"/>
          <w:color w:val="000000"/>
          <w:sz w:val="24"/>
          <w:szCs w:val="24"/>
        </w:rPr>
        <w:t>Software Used:</w:t>
      </w:r>
    </w:p>
    <w:p w14:paraId="7A0AEB3B" w14:textId="58286724" w:rsidR="003058C7" w:rsidRPr="003058C7" w:rsidRDefault="003058C7" w:rsidP="003058C7">
      <w:pPr>
        <w:ind w:left="708"/>
      </w:pPr>
      <w:r w:rsidRPr="003058C7">
        <w:t xml:space="preserve">ArcGIS for Desktop </w:t>
      </w:r>
      <w:r w:rsidR="00797911">
        <w:t>Advanced 10.0, Adobe Illustrator CS5, Adobe Photoshop CS5</w:t>
      </w:r>
    </w:p>
    <w:p w14:paraId="0FEF3C1C" w14:textId="77777777" w:rsidR="00670E24" w:rsidRDefault="00670E24" w:rsidP="00670E24">
      <w:pPr>
        <w:rPr>
          <w:rFonts w:eastAsia="Times New Roman"/>
          <w:color w:val="000000"/>
          <w:sz w:val="24"/>
          <w:szCs w:val="24"/>
        </w:rPr>
      </w:pPr>
      <w:r>
        <w:rPr>
          <w:rStyle w:val="Siln"/>
          <w:rFonts w:eastAsia="Times New Roman"/>
          <w:color w:val="000000"/>
          <w:sz w:val="24"/>
          <w:szCs w:val="24"/>
        </w:rPr>
        <w:t> Data Source(s):</w:t>
      </w:r>
    </w:p>
    <w:p w14:paraId="67E1B372" w14:textId="7E7A2D3F" w:rsidR="00670E24" w:rsidRPr="00670E24" w:rsidRDefault="00670E24" w:rsidP="00670E24">
      <w:pPr>
        <w:ind w:left="708"/>
        <w:rPr>
          <w:rFonts w:eastAsia="Times New Roman"/>
          <w:b/>
          <w:color w:val="000000"/>
          <w:sz w:val="24"/>
          <w:szCs w:val="24"/>
        </w:rPr>
      </w:pPr>
      <w:r w:rsidRPr="00670E24">
        <w:rPr>
          <w:rStyle w:val="Zdraznn"/>
          <w:rFonts w:eastAsia="Times New Roman"/>
          <w:b w:val="0"/>
          <w:color w:val="000000"/>
          <w:sz w:val="24"/>
          <w:szCs w:val="24"/>
        </w:rPr>
        <w:t xml:space="preserve">Vector data </w:t>
      </w:r>
      <w:r w:rsidR="00797911">
        <w:rPr>
          <w:rStyle w:val="Zdraznn"/>
          <w:rFonts w:eastAsia="Times New Roman"/>
          <w:b w:val="0"/>
          <w:color w:val="000000"/>
          <w:sz w:val="24"/>
          <w:szCs w:val="24"/>
        </w:rPr>
        <w:t>–</w:t>
      </w:r>
      <w:r w:rsidRPr="00670E24">
        <w:rPr>
          <w:rStyle w:val="Zdraznn"/>
          <w:rFonts w:eastAsia="Times New Roman"/>
          <w:b w:val="0"/>
          <w:color w:val="000000"/>
          <w:sz w:val="24"/>
          <w:szCs w:val="24"/>
        </w:rPr>
        <w:t xml:space="preserve"> </w:t>
      </w:r>
      <w:r w:rsidR="00797911">
        <w:rPr>
          <w:rStyle w:val="Zdraznn"/>
          <w:rFonts w:eastAsia="Times New Roman"/>
          <w:b w:val="0"/>
          <w:color w:val="000000"/>
          <w:sz w:val="24"/>
          <w:szCs w:val="24"/>
        </w:rPr>
        <w:t>Kartografie Praha</w:t>
      </w:r>
    </w:p>
    <w:p w14:paraId="25A48396" w14:textId="77777777" w:rsidR="00670E24" w:rsidRDefault="00670E24" w:rsidP="00670E24">
      <w:pPr>
        <w:rPr>
          <w:rFonts w:eastAsia="Times New Roman"/>
          <w:color w:val="000000"/>
          <w:sz w:val="24"/>
          <w:szCs w:val="24"/>
        </w:rPr>
      </w:pPr>
      <w:r>
        <w:rPr>
          <w:rStyle w:val="Siln"/>
          <w:rFonts w:eastAsia="Times New Roman"/>
          <w:color w:val="000000"/>
          <w:sz w:val="24"/>
          <w:szCs w:val="24"/>
        </w:rPr>
        <w:t> Description</w:t>
      </w:r>
    </w:p>
    <w:p w14:paraId="3358E8B6" w14:textId="77777777" w:rsidR="00670E24" w:rsidRDefault="00670E24" w:rsidP="00670E24">
      <w:pPr>
        <w:ind w:left="708"/>
        <w:rPr>
          <w:b/>
          <w:lang w:val="en-US"/>
        </w:rPr>
      </w:pPr>
      <w:r>
        <w:rPr>
          <w:b/>
          <w:lang w:val="en-US"/>
        </w:rPr>
        <w:t>Ancient Rome and Roman Empire</w:t>
      </w:r>
    </w:p>
    <w:p w14:paraId="74E45213" w14:textId="2790DAD3" w:rsidR="00670E24" w:rsidRDefault="00797911" w:rsidP="00670E24">
      <w:pPr>
        <w:ind w:left="708"/>
        <w:rPr>
          <w:lang w:val="en-US"/>
        </w:rPr>
      </w:pPr>
      <w:r>
        <w:rPr>
          <w:lang w:val="en-US"/>
        </w:rPr>
        <w:t>The w</w:t>
      </w:r>
      <w:r w:rsidR="00670E24">
        <w:rPr>
          <w:lang w:val="en-US"/>
        </w:rPr>
        <w:t>all map of Roman Empire is created for educational purposes – especially</w:t>
      </w:r>
      <w:r>
        <w:rPr>
          <w:lang w:val="en-US"/>
        </w:rPr>
        <w:t xml:space="preserve"> for</w:t>
      </w:r>
      <w:r w:rsidR="00670E24">
        <w:rPr>
          <w:lang w:val="en-US"/>
        </w:rPr>
        <w:t xml:space="preserve"> </w:t>
      </w:r>
      <w:r>
        <w:rPr>
          <w:lang w:val="en-US"/>
        </w:rPr>
        <w:t>h</w:t>
      </w:r>
      <w:r w:rsidR="00670E24">
        <w:rPr>
          <w:lang w:val="en-US"/>
        </w:rPr>
        <w:t xml:space="preserve">istory </w:t>
      </w:r>
      <w:r>
        <w:rPr>
          <w:lang w:val="en-US"/>
        </w:rPr>
        <w:t>classes</w:t>
      </w:r>
      <w:r w:rsidR="00670E24">
        <w:rPr>
          <w:lang w:val="en-US"/>
        </w:rPr>
        <w:t xml:space="preserve">. </w:t>
      </w:r>
      <w:r w:rsidR="001A7344">
        <w:rPr>
          <w:lang w:val="en-US"/>
        </w:rPr>
        <w:t xml:space="preserve">The map </w:t>
      </w:r>
      <w:r>
        <w:rPr>
          <w:lang w:val="en-US"/>
        </w:rPr>
        <w:t>depicts</w:t>
      </w:r>
      <w:r w:rsidR="00670E24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670E24">
        <w:rPr>
          <w:lang w:val="en-US"/>
        </w:rPr>
        <w:t>history</w:t>
      </w:r>
      <w:r w:rsidR="00DC7EBD">
        <w:rPr>
          <w:lang w:val="en-US"/>
        </w:rPr>
        <w:t xml:space="preserve"> of the ancient Rome and </w:t>
      </w:r>
      <w:r>
        <w:rPr>
          <w:lang w:val="en-US"/>
        </w:rPr>
        <w:t>the</w:t>
      </w:r>
      <w:r w:rsidR="00DC7EBD">
        <w:rPr>
          <w:lang w:val="en-US"/>
        </w:rPr>
        <w:t xml:space="preserve"> subsequent</w:t>
      </w:r>
      <w:r>
        <w:rPr>
          <w:lang w:val="en-US"/>
        </w:rPr>
        <w:t xml:space="preserve"> Empire,</w:t>
      </w:r>
      <w:r w:rsidR="00670E24">
        <w:rPr>
          <w:lang w:val="en-US"/>
        </w:rPr>
        <w:t xml:space="preserve"> from </w:t>
      </w:r>
      <w:r>
        <w:rPr>
          <w:lang w:val="en-US"/>
        </w:rPr>
        <w:t xml:space="preserve">its </w:t>
      </w:r>
      <w:r w:rsidR="00670E24">
        <w:rPr>
          <w:lang w:val="en-US"/>
        </w:rPr>
        <w:t xml:space="preserve">foundation to </w:t>
      </w:r>
      <w:r w:rsidR="008A191E">
        <w:rPr>
          <w:lang w:val="en-US"/>
        </w:rPr>
        <w:t>the 15</w:t>
      </w:r>
      <w:r w:rsidR="008A191E" w:rsidRPr="00AE363D">
        <w:rPr>
          <w:vertAlign w:val="superscript"/>
          <w:lang w:val="en-US"/>
        </w:rPr>
        <w:t>th</w:t>
      </w:r>
      <w:r w:rsidR="008A191E">
        <w:rPr>
          <w:lang w:val="en-US"/>
        </w:rPr>
        <w:t xml:space="preserve"> century, when it ceased to exist</w:t>
      </w:r>
      <w:r w:rsidR="00670E24">
        <w:rPr>
          <w:lang w:val="en-US"/>
        </w:rPr>
        <w:t xml:space="preserve">. </w:t>
      </w:r>
      <w:r w:rsidR="00DC7EBD">
        <w:rPr>
          <w:lang w:val="en-US"/>
        </w:rPr>
        <w:t>The m</w:t>
      </w:r>
      <w:r w:rsidR="00670E24">
        <w:rPr>
          <w:lang w:val="en-US"/>
        </w:rPr>
        <w:t>ap</w:t>
      </w:r>
      <w:r w:rsidR="00DC7EBD">
        <w:rPr>
          <w:lang w:val="en-US"/>
        </w:rPr>
        <w:t xml:space="preserve"> composition</w:t>
      </w:r>
      <w:r w:rsidR="00670E24">
        <w:rPr>
          <w:lang w:val="en-US"/>
        </w:rPr>
        <w:t xml:space="preserve"> consists of 5 map fields showing tribal settlements </w:t>
      </w:r>
      <w:r w:rsidR="00DC7EBD">
        <w:rPr>
          <w:lang w:val="en-US"/>
        </w:rPr>
        <w:t>in contemporary</w:t>
      </w:r>
      <w:r w:rsidR="00670E24">
        <w:rPr>
          <w:lang w:val="en-US"/>
        </w:rPr>
        <w:t xml:space="preserve"> Italy until III. century BC, ancient </w:t>
      </w:r>
      <w:r w:rsidR="00670E24">
        <w:rPr>
          <w:bCs/>
          <w:lang w:val="en-US"/>
        </w:rPr>
        <w:t>unification</w:t>
      </w:r>
      <w:r w:rsidR="00670E24">
        <w:rPr>
          <w:lang w:val="en-US"/>
        </w:rPr>
        <w:t> of </w:t>
      </w:r>
      <w:r w:rsidR="00670E24">
        <w:rPr>
          <w:bCs/>
          <w:lang w:val="en-US"/>
        </w:rPr>
        <w:t>Italy by Rome, Roman conquest</w:t>
      </w:r>
      <w:r w:rsidR="00DC7EBD">
        <w:rPr>
          <w:bCs/>
          <w:lang w:val="en-US"/>
        </w:rPr>
        <w:t>s</w:t>
      </w:r>
      <w:r w:rsidR="00670E24">
        <w:rPr>
          <w:bCs/>
          <w:lang w:val="en-US"/>
        </w:rPr>
        <w:t xml:space="preserve"> (III. and  II. </w:t>
      </w:r>
      <w:r w:rsidR="00670E24">
        <w:rPr>
          <w:lang w:val="en-US"/>
        </w:rPr>
        <w:t>century BC), Roman Empire from I. century BC and</w:t>
      </w:r>
      <w:r w:rsidR="00DC7EBD">
        <w:rPr>
          <w:lang w:val="en-US"/>
        </w:rPr>
        <w:t xml:space="preserve"> the plan of ancient</w:t>
      </w:r>
      <w:r w:rsidR="00670E24">
        <w:rPr>
          <w:lang w:val="en-US"/>
        </w:rPr>
        <w:t xml:space="preserve"> Rome. </w:t>
      </w:r>
    </w:p>
    <w:p w14:paraId="762D9970" w14:textId="6AE62869" w:rsidR="00670E24" w:rsidRDefault="008A191E" w:rsidP="00670E24">
      <w:pPr>
        <w:spacing w:after="240"/>
        <w:ind w:left="708"/>
        <w:rPr>
          <w:rFonts w:eastAsia="Times New Roman"/>
          <w:color w:val="000000"/>
          <w:sz w:val="24"/>
          <w:szCs w:val="24"/>
        </w:rPr>
      </w:pPr>
      <w:r>
        <w:rPr>
          <w:lang w:val="en-US"/>
        </w:rPr>
        <w:t xml:space="preserve">The </w:t>
      </w:r>
      <w:r w:rsidR="004322F6">
        <w:rPr>
          <w:lang w:val="en-US"/>
        </w:rPr>
        <w:t>colors</w:t>
      </w:r>
      <w:r w:rsidR="00670E24">
        <w:rPr>
          <w:lang w:val="en-US"/>
        </w:rPr>
        <w:t xml:space="preserve"> in</w:t>
      </w:r>
      <w:r>
        <w:rPr>
          <w:lang w:val="en-US"/>
        </w:rPr>
        <w:t xml:space="preserve"> the</w:t>
      </w:r>
      <w:r w:rsidR="00670E24">
        <w:rPr>
          <w:lang w:val="en-US"/>
        </w:rPr>
        <w:t xml:space="preserve"> map differentiate the territory of Roman Em</w:t>
      </w:r>
      <w:r w:rsidR="001076DD">
        <w:rPr>
          <w:lang w:val="en-US"/>
        </w:rPr>
        <w:t>p</w:t>
      </w:r>
      <w:r w:rsidR="00670E24">
        <w:rPr>
          <w:lang w:val="en-US"/>
        </w:rPr>
        <w:t xml:space="preserve">ire over the years. </w:t>
      </w:r>
      <w:r>
        <w:rPr>
          <w:lang w:val="en-US"/>
        </w:rPr>
        <w:t>All maps also</w:t>
      </w:r>
      <w:r w:rsidR="00670E24">
        <w:rPr>
          <w:lang w:val="en-US"/>
        </w:rPr>
        <w:t xml:space="preserve"> </w:t>
      </w:r>
      <w:r>
        <w:rPr>
          <w:lang w:val="en-US"/>
        </w:rPr>
        <w:t>portray other aspects of European and Medite</w:t>
      </w:r>
      <w:r w:rsidR="001076DD">
        <w:rPr>
          <w:lang w:val="en-US"/>
        </w:rPr>
        <w:t>r</w:t>
      </w:r>
      <w:r>
        <w:rPr>
          <w:lang w:val="en-US"/>
        </w:rPr>
        <w:t xml:space="preserve">ranean history: </w:t>
      </w:r>
      <w:r w:rsidR="00670E24">
        <w:rPr>
          <w:lang w:val="en-US"/>
        </w:rPr>
        <w:t>tribal invasions</w:t>
      </w:r>
      <w:r>
        <w:rPr>
          <w:lang w:val="en-US"/>
        </w:rPr>
        <w:t>,</w:t>
      </w:r>
      <w:r w:rsidR="00670E24">
        <w:rPr>
          <w:lang w:val="en-US"/>
        </w:rPr>
        <w:t xml:space="preserve"> </w:t>
      </w:r>
      <w:r>
        <w:rPr>
          <w:lang w:val="en-US"/>
        </w:rPr>
        <w:t xml:space="preserve">conquests </w:t>
      </w:r>
      <w:r w:rsidR="00670E24">
        <w:rPr>
          <w:lang w:val="en-US"/>
        </w:rPr>
        <w:t>of other European countries</w:t>
      </w:r>
      <w:r>
        <w:rPr>
          <w:lang w:val="en-US"/>
        </w:rPr>
        <w:t>, major battles fought at that time</w:t>
      </w:r>
      <w:r w:rsidR="004D542C">
        <w:rPr>
          <w:lang w:val="en-US"/>
        </w:rPr>
        <w:t xml:space="preserve"> or locations of other nations, outside of Rome and the Empire</w:t>
      </w:r>
      <w:r>
        <w:rPr>
          <w:lang w:val="en-US"/>
        </w:rPr>
        <w:t>.</w:t>
      </w:r>
      <w:r w:rsidR="00670E24">
        <w:rPr>
          <w:rStyle w:val="Siln"/>
          <w:rFonts w:eastAsia="Times New Roman"/>
          <w:color w:val="000000"/>
          <w:sz w:val="24"/>
          <w:szCs w:val="24"/>
        </w:rPr>
        <w:t> </w:t>
      </w:r>
    </w:p>
    <w:p w14:paraId="4E644550" w14:textId="77777777" w:rsidR="00670E24" w:rsidRDefault="00670E24" w:rsidP="00DE10E3">
      <w:pPr>
        <w:rPr>
          <w:rStyle w:val="Siln"/>
          <w:rFonts w:eastAsia="Times New Roman"/>
          <w:color w:val="000000"/>
          <w:sz w:val="24"/>
          <w:szCs w:val="24"/>
        </w:rPr>
      </w:pPr>
      <w:r>
        <w:rPr>
          <w:rStyle w:val="Siln"/>
          <w:rFonts w:eastAsia="Times New Roman"/>
          <w:color w:val="000000"/>
          <w:sz w:val="24"/>
          <w:szCs w:val="24"/>
        </w:rPr>
        <w:t>Credit Lines</w:t>
      </w:r>
    </w:p>
    <w:p w14:paraId="77C3EFFE" w14:textId="77777777" w:rsidR="007B451F" w:rsidRDefault="00670E24" w:rsidP="00670E24">
      <w:pPr>
        <w:ind w:firstLine="708"/>
      </w:pPr>
      <w:r w:rsidRPr="00670E24">
        <w:rPr>
          <w:rStyle w:val="Zdraznn"/>
          <w:rFonts w:eastAsia="Times New Roman"/>
          <w:b w:val="0"/>
          <w:color w:val="000000"/>
          <w:sz w:val="24"/>
          <w:szCs w:val="24"/>
        </w:rPr>
        <w:t>Kartografie PRAHA, a. s.</w:t>
      </w:r>
    </w:p>
    <w:sectPr w:rsidR="007B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768AB"/>
    <w:multiLevelType w:val="hybridMultilevel"/>
    <w:tmpl w:val="796C9E3E"/>
    <w:lvl w:ilvl="0" w:tplc="481245EA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595959" w:themeColor="text1" w:themeTint="A6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60A14F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CB41EB9"/>
    <w:multiLevelType w:val="hybridMultilevel"/>
    <w:tmpl w:val="0388F5B4"/>
    <w:lvl w:ilvl="0" w:tplc="16A89234">
      <w:start w:val="1"/>
      <w:numFmt w:val="decimal"/>
      <w:lvlText w:val="%1."/>
      <w:lvlJc w:val="left"/>
      <w:pPr>
        <w:ind w:left="1110" w:hanging="360"/>
      </w:p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362655E"/>
    <w:multiLevelType w:val="multilevel"/>
    <w:tmpl w:val="3E9EB75E"/>
    <w:lvl w:ilvl="0">
      <w:start w:val="1"/>
      <w:numFmt w:val="decimal"/>
      <w:pStyle w:val="Odr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dpis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FD9"/>
    <w:rsid w:val="001076DD"/>
    <w:rsid w:val="001A7344"/>
    <w:rsid w:val="003058C7"/>
    <w:rsid w:val="004322F6"/>
    <w:rsid w:val="004D542C"/>
    <w:rsid w:val="00516FD9"/>
    <w:rsid w:val="00670E24"/>
    <w:rsid w:val="00797911"/>
    <w:rsid w:val="007B451F"/>
    <w:rsid w:val="008A191E"/>
    <w:rsid w:val="00AE363D"/>
    <w:rsid w:val="00C9494C"/>
    <w:rsid w:val="00DC7EBD"/>
    <w:rsid w:val="00DE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C07AC"/>
  <w15:chartTrackingRefBased/>
  <w15:docId w15:val="{6638BE5F-C657-4226-9B6C-5ACE3586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10E3"/>
    <w:pPr>
      <w:spacing w:before="120" w:line="300" w:lineRule="auto"/>
      <w:jc w:val="both"/>
    </w:pPr>
    <w:rPr>
      <w:rFonts w:ascii="Cambria" w:eastAsia="MS Mincho" w:hAnsi="Cambria"/>
      <w:sz w:val="22"/>
      <w:szCs w:val="22"/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9494C"/>
    <w:pPr>
      <w:keepNext/>
      <w:keepLines/>
      <w:spacing w:before="600"/>
      <w:outlineLvl w:val="0"/>
    </w:pPr>
    <w:rPr>
      <w:rFonts w:asciiTheme="majorHAnsi" w:eastAsiaTheme="minorHAnsi" w:hAnsiTheme="majorHAnsi"/>
      <w:b/>
      <w:bCs/>
      <w:color w:val="365F91"/>
      <w:kern w:val="16"/>
      <w:sz w:val="36"/>
      <w:szCs w:val="28"/>
      <w:lang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494C"/>
    <w:pPr>
      <w:keepNext/>
      <w:keepLines/>
      <w:spacing w:before="360"/>
      <w:outlineLvl w:val="1"/>
    </w:pPr>
    <w:rPr>
      <w:rFonts w:asciiTheme="majorHAnsi" w:eastAsiaTheme="minorHAnsi" w:hAnsiTheme="majorHAnsi"/>
      <w:b/>
      <w:bCs/>
      <w:color w:val="4F81BD"/>
      <w:kern w:val="16"/>
      <w:sz w:val="26"/>
      <w:szCs w:val="26"/>
      <w:lang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494C"/>
    <w:pPr>
      <w:keepNext/>
      <w:keepLines/>
      <w:spacing w:before="360"/>
      <w:outlineLvl w:val="2"/>
    </w:pPr>
    <w:rPr>
      <w:rFonts w:asciiTheme="majorHAnsi" w:eastAsiaTheme="minorHAnsi" w:hAnsiTheme="majorHAnsi"/>
      <w:bCs/>
      <w:color w:val="4F81BD"/>
      <w:kern w:val="16"/>
      <w:sz w:val="24"/>
      <w:szCs w:val="20"/>
      <w:lang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9494C"/>
    <w:pPr>
      <w:keepNext/>
      <w:keepLines/>
      <w:spacing w:before="200"/>
      <w:outlineLvl w:val="3"/>
    </w:pPr>
    <w:rPr>
      <w:rFonts w:asciiTheme="majorHAnsi" w:eastAsiaTheme="minorHAnsi" w:hAnsiTheme="majorHAnsi" w:cstheme="majorBidi"/>
      <w:b/>
      <w:bCs/>
      <w:iCs/>
      <w:color w:val="4F81BD"/>
      <w:szCs w:val="20"/>
      <w:lang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9494C"/>
    <w:pPr>
      <w:keepNext/>
      <w:keepLines/>
      <w:spacing w:before="200"/>
      <w:outlineLvl w:val="4"/>
    </w:pPr>
    <w:rPr>
      <w:rFonts w:asciiTheme="majorHAnsi" w:eastAsiaTheme="minorHAnsi" w:hAnsiTheme="majorHAnsi"/>
      <w:color w:val="007AC2" w:themeColor="accent1"/>
      <w:szCs w:val="20"/>
      <w:lang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9494C"/>
    <w:pPr>
      <w:keepNext/>
      <w:keepLines/>
      <w:numPr>
        <w:ilvl w:val="5"/>
        <w:numId w:val="6"/>
      </w:numPr>
      <w:spacing w:before="200"/>
      <w:outlineLvl w:val="5"/>
    </w:pPr>
    <w:rPr>
      <w:rFonts w:eastAsiaTheme="minorHAnsi"/>
      <w:i/>
      <w:iCs/>
      <w:color w:val="243F60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9494C"/>
    <w:pPr>
      <w:keepNext/>
      <w:keepLines/>
      <w:numPr>
        <w:ilvl w:val="6"/>
        <w:numId w:val="6"/>
      </w:numPr>
      <w:spacing w:before="200"/>
      <w:outlineLvl w:val="6"/>
    </w:pPr>
    <w:rPr>
      <w:rFonts w:eastAsiaTheme="minorHAnsi"/>
      <w:i/>
      <w:iCs/>
      <w:color w:val="404040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9494C"/>
    <w:pPr>
      <w:keepNext/>
      <w:keepLines/>
      <w:numPr>
        <w:ilvl w:val="7"/>
        <w:numId w:val="6"/>
      </w:numPr>
      <w:spacing w:before="200"/>
      <w:outlineLvl w:val="7"/>
    </w:pPr>
    <w:rPr>
      <w:rFonts w:eastAsiaTheme="minorHAnsi"/>
      <w:color w:val="4F81BD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9494C"/>
    <w:pPr>
      <w:keepNext/>
      <w:keepLines/>
      <w:numPr>
        <w:ilvl w:val="8"/>
        <w:numId w:val="9"/>
      </w:numPr>
      <w:spacing w:before="200"/>
      <w:ind w:left="1584" w:hanging="1584"/>
      <w:outlineLvl w:val="8"/>
    </w:pPr>
    <w:rPr>
      <w:rFonts w:eastAsiaTheme="minorHAnsi"/>
      <w:i/>
      <w:iCs/>
      <w:color w:val="40404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utoi">
    <w:name w:val="Autoři"/>
    <w:basedOn w:val="Normln"/>
    <w:link w:val="AutoiChar"/>
    <w:qFormat/>
    <w:rsid w:val="00C9494C"/>
    <w:pPr>
      <w:jc w:val="right"/>
    </w:pPr>
    <w:rPr>
      <w:rFonts w:ascii="Calibri" w:eastAsiaTheme="minorHAnsi" w:hAnsi="Calibri"/>
      <w:i/>
    </w:rPr>
  </w:style>
  <w:style w:type="character" w:customStyle="1" w:styleId="AutoiChar">
    <w:name w:val="Autoři Char"/>
    <w:basedOn w:val="Standardnpsmoodstavce"/>
    <w:link w:val="Autoi"/>
    <w:rsid w:val="00C9494C"/>
    <w:rPr>
      <w:i/>
      <w:sz w:val="22"/>
      <w:szCs w:val="22"/>
      <w:lang w:bidi="en-US"/>
    </w:rPr>
  </w:style>
  <w:style w:type="paragraph" w:customStyle="1" w:styleId="Perex">
    <w:name w:val="Perex"/>
    <w:basedOn w:val="Normln"/>
    <w:next w:val="Normln"/>
    <w:link w:val="PerexChar"/>
    <w:qFormat/>
    <w:rsid w:val="00C9494C"/>
    <w:pPr>
      <w:suppressAutoHyphens/>
    </w:pPr>
    <w:rPr>
      <w:rFonts w:ascii="Calibri" w:hAnsi="Calibri"/>
      <w:b/>
      <w:color w:val="595959"/>
    </w:rPr>
  </w:style>
  <w:style w:type="character" w:customStyle="1" w:styleId="PerexChar">
    <w:name w:val="Perex Char"/>
    <w:basedOn w:val="Standardnpsmoodstavce"/>
    <w:link w:val="Perex"/>
    <w:rsid w:val="00C9494C"/>
    <w:rPr>
      <w:rFonts w:eastAsia="MS Mincho"/>
      <w:b/>
      <w:color w:val="595959"/>
      <w:sz w:val="22"/>
      <w:szCs w:val="22"/>
      <w:lang w:bidi="en-US"/>
    </w:rPr>
  </w:style>
  <w:style w:type="paragraph" w:customStyle="1" w:styleId="Odrka">
    <w:name w:val="Odrážka"/>
    <w:basedOn w:val="Normln"/>
    <w:link w:val="OdrkaChar"/>
    <w:qFormat/>
    <w:rsid w:val="00C9494C"/>
    <w:pPr>
      <w:numPr>
        <w:numId w:val="10"/>
      </w:numPr>
      <w:spacing w:before="0" w:after="60"/>
      <w:ind w:left="426" w:hanging="360"/>
      <w:jc w:val="left"/>
    </w:pPr>
    <w:rPr>
      <w:rFonts w:eastAsiaTheme="minorHAnsi"/>
      <w:lang w:bidi="ar-SA"/>
    </w:rPr>
  </w:style>
  <w:style w:type="character" w:customStyle="1" w:styleId="OdrkaChar">
    <w:name w:val="Odrážka Char"/>
    <w:basedOn w:val="Standardnpsmoodstavce"/>
    <w:link w:val="Odrka"/>
    <w:rsid w:val="00C9494C"/>
    <w:rPr>
      <w:rFonts w:ascii="Cambria" w:hAnsi="Cambria"/>
      <w:sz w:val="22"/>
      <w:szCs w:val="22"/>
    </w:rPr>
  </w:style>
  <w:style w:type="paragraph" w:customStyle="1" w:styleId="Tabulka">
    <w:name w:val="Tabulka"/>
    <w:link w:val="TabulkaChar"/>
    <w:qFormat/>
    <w:rsid w:val="00C9494C"/>
    <w:rPr>
      <w:rFonts w:eastAsia="MS Mincho"/>
      <w:szCs w:val="22"/>
      <w:lang w:bidi="en-US"/>
    </w:rPr>
  </w:style>
  <w:style w:type="character" w:customStyle="1" w:styleId="TabulkaChar">
    <w:name w:val="Tabulka Char"/>
    <w:basedOn w:val="Standardnpsmoodstavce"/>
    <w:link w:val="Tabulka"/>
    <w:rsid w:val="00C9494C"/>
    <w:rPr>
      <w:rFonts w:eastAsia="MS Mincho"/>
      <w:szCs w:val="22"/>
      <w:lang w:bidi="en-US"/>
    </w:rPr>
  </w:style>
  <w:style w:type="paragraph" w:customStyle="1" w:styleId="slovn">
    <w:name w:val="Číslování"/>
    <w:basedOn w:val="Odrka"/>
    <w:link w:val="slovnChar"/>
    <w:qFormat/>
    <w:rsid w:val="00C9494C"/>
    <w:pPr>
      <w:numPr>
        <w:numId w:val="0"/>
      </w:numPr>
      <w:tabs>
        <w:tab w:val="num" w:pos="720"/>
      </w:tabs>
      <w:spacing w:before="60" w:after="0"/>
      <w:ind w:left="1110" w:hanging="720"/>
    </w:pPr>
  </w:style>
  <w:style w:type="character" w:customStyle="1" w:styleId="slovnChar">
    <w:name w:val="Číslování Char"/>
    <w:basedOn w:val="OdrkaChar"/>
    <w:link w:val="slovn"/>
    <w:rsid w:val="00C9494C"/>
    <w:rPr>
      <w:rFonts w:ascii="Cambria" w:hAnsi="Cambria"/>
      <w:sz w:val="22"/>
      <w:szCs w:val="22"/>
    </w:rPr>
  </w:style>
  <w:style w:type="character" w:customStyle="1" w:styleId="Zvraznnobjednvky">
    <w:name w:val="Zvýraznění objednávky"/>
    <w:basedOn w:val="Nadpis2Char"/>
    <w:uiPriority w:val="1"/>
    <w:qFormat/>
    <w:rsid w:val="00C9494C"/>
    <w:rPr>
      <w:rFonts w:asciiTheme="majorHAnsi" w:hAnsiTheme="majorHAnsi"/>
      <w:b w:val="0"/>
      <w:bCs/>
      <w:color w:val="4F81BD"/>
      <w:kern w:val="16"/>
      <w:sz w:val="26"/>
      <w:szCs w:val="26"/>
    </w:rPr>
  </w:style>
  <w:style w:type="paragraph" w:customStyle="1" w:styleId="Zhlavmodr">
    <w:name w:val="Záhlaví modré"/>
    <w:basedOn w:val="Nadpis4"/>
    <w:link w:val="ZhlavmodrChar"/>
    <w:qFormat/>
    <w:rsid w:val="00C9494C"/>
    <w:pPr>
      <w:tabs>
        <w:tab w:val="center" w:pos="4536"/>
        <w:tab w:val="right" w:pos="9072"/>
      </w:tabs>
    </w:pPr>
  </w:style>
  <w:style w:type="character" w:customStyle="1" w:styleId="ZhlavmodrChar">
    <w:name w:val="Záhlaví modré Char"/>
    <w:basedOn w:val="Nadpis4Char"/>
    <w:link w:val="Zhlavmodr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1Char">
    <w:name w:val="Nadpis 1 Char"/>
    <w:basedOn w:val="Standardnpsmoodstavce"/>
    <w:link w:val="Nadpis1"/>
    <w:uiPriority w:val="9"/>
    <w:rsid w:val="00C9494C"/>
    <w:rPr>
      <w:rFonts w:asciiTheme="majorHAnsi" w:hAnsiTheme="majorHAnsi"/>
      <w:b/>
      <w:bCs/>
      <w:color w:val="365F91"/>
      <w:kern w:val="16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9494C"/>
    <w:rPr>
      <w:rFonts w:asciiTheme="majorHAnsi" w:hAnsiTheme="majorHAnsi"/>
      <w:b/>
      <w:bCs/>
      <w:color w:val="4F81BD"/>
      <w:kern w:val="1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9494C"/>
    <w:rPr>
      <w:rFonts w:asciiTheme="majorHAnsi" w:hAnsiTheme="majorHAnsi"/>
      <w:bCs/>
      <w:color w:val="4F81BD"/>
      <w:kern w:val="16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9494C"/>
    <w:rPr>
      <w:rFonts w:asciiTheme="majorHAnsi" w:hAnsiTheme="majorHAnsi"/>
      <w:color w:val="007AC2" w:themeColor="accent1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9494C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9494C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9494C"/>
    <w:rPr>
      <w:rFonts w:ascii="Cambria" w:hAnsi="Cambria"/>
      <w:color w:val="4F81BD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9494C"/>
    <w:rPr>
      <w:rFonts w:ascii="Cambria" w:hAnsi="Cambria"/>
      <w:i/>
      <w:iCs/>
      <w:color w:val="40404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9494C"/>
    <w:pPr>
      <w:spacing w:line="240" w:lineRule="auto"/>
    </w:pPr>
    <w:rPr>
      <w:b/>
      <w:bCs/>
      <w:color w:val="4F81BD"/>
      <w:sz w:val="18"/>
      <w:szCs w:val="18"/>
    </w:rPr>
  </w:style>
  <w:style w:type="paragraph" w:styleId="Nzev">
    <w:name w:val="Title"/>
    <w:basedOn w:val="Nadpis1"/>
    <w:next w:val="Normln"/>
    <w:link w:val="NzevChar"/>
    <w:uiPriority w:val="10"/>
    <w:qFormat/>
    <w:rsid w:val="00C9494C"/>
    <w:pPr>
      <w:suppressAutoHyphens/>
      <w:jc w:val="left"/>
    </w:pPr>
    <w:rPr>
      <w:b w:val="0"/>
      <w:color w:val="auto"/>
      <w:sz w:val="48"/>
    </w:rPr>
  </w:style>
  <w:style w:type="character" w:customStyle="1" w:styleId="NzevChar">
    <w:name w:val="Název Char"/>
    <w:basedOn w:val="Standardnpsmoodstavce"/>
    <w:link w:val="Nzev"/>
    <w:uiPriority w:val="10"/>
    <w:rsid w:val="00C9494C"/>
    <w:rPr>
      <w:rFonts w:asciiTheme="majorHAnsi" w:hAnsiTheme="majorHAnsi"/>
      <w:bCs/>
      <w:kern w:val="16"/>
      <w:sz w:val="48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C9494C"/>
    <w:pPr>
      <w:numPr>
        <w:ilvl w:val="1"/>
      </w:numPr>
    </w:pPr>
    <w:rPr>
      <w:rFonts w:eastAsiaTheme="minorHAnsi"/>
      <w:i/>
      <w:iCs/>
      <w:color w:val="4F81BD"/>
      <w:spacing w:val="15"/>
      <w:sz w:val="24"/>
      <w:szCs w:val="24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C9494C"/>
    <w:rPr>
      <w:rFonts w:ascii="Cambria" w:hAnsi="Cambria"/>
      <w:i/>
      <w:iCs/>
      <w:color w:val="4F81BD"/>
      <w:spacing w:val="15"/>
      <w:sz w:val="24"/>
      <w:szCs w:val="24"/>
    </w:rPr>
  </w:style>
  <w:style w:type="character" w:styleId="Zdraznn">
    <w:name w:val="Emphasis"/>
    <w:uiPriority w:val="20"/>
    <w:qFormat/>
    <w:rsid w:val="00C9494C"/>
    <w:rPr>
      <w:b/>
      <w:color w:val="1F497D" w:themeColor="text2"/>
    </w:rPr>
  </w:style>
  <w:style w:type="paragraph" w:styleId="Bezmezer">
    <w:name w:val="No Spacing"/>
    <w:uiPriority w:val="1"/>
    <w:qFormat/>
    <w:rsid w:val="00C9494C"/>
    <w:pPr>
      <w:spacing w:after="120" w:line="360" w:lineRule="auto"/>
    </w:pPr>
    <w:rPr>
      <w:sz w:val="22"/>
      <w:szCs w:val="22"/>
      <w:lang w:val="en-US" w:bidi="en-US"/>
    </w:rPr>
  </w:style>
  <w:style w:type="paragraph" w:styleId="Odstavecseseznamem">
    <w:name w:val="List Paragraph"/>
    <w:basedOn w:val="Normln"/>
    <w:uiPriority w:val="34"/>
    <w:qFormat/>
    <w:rsid w:val="00C9494C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C9494C"/>
    <w:rPr>
      <w:i/>
      <w:iCs/>
      <w:color w:val="80808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9494C"/>
    <w:pPr>
      <w:outlineLvl w:val="9"/>
    </w:pPr>
    <w:rPr>
      <w:rFonts w:eastAsia="MS Mincho"/>
      <w:kern w:val="0"/>
      <w:lang w:val="en-US" w:bidi="en-US"/>
    </w:rPr>
  </w:style>
  <w:style w:type="character" w:styleId="Siln">
    <w:name w:val="Strong"/>
    <w:basedOn w:val="Standardnpsmoodstavce"/>
    <w:uiPriority w:val="22"/>
    <w:qFormat/>
    <w:rsid w:val="00670E24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70E2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058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58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58C7"/>
    <w:rPr>
      <w:rFonts w:ascii="Cambria" w:eastAsia="MS Mincho" w:hAnsi="Cambria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58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58C7"/>
    <w:rPr>
      <w:rFonts w:ascii="Cambria" w:eastAsia="MS Mincho" w:hAnsi="Cambria"/>
      <w:b/>
      <w:bCs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58C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58C7"/>
    <w:rPr>
      <w:rFonts w:ascii="Segoe UI" w:eastAsia="MS Mincho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6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tacek@kartografie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Vlastní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7AC2"/>
      </a:accent1>
      <a:accent2>
        <a:srgbClr val="03AC46"/>
      </a:accent2>
      <a:accent3>
        <a:srgbClr val="7B4F1C"/>
      </a:accent3>
      <a:accent4>
        <a:srgbClr val="DA4D1E"/>
      </a:accent4>
      <a:accent5>
        <a:srgbClr val="F89927"/>
      </a:accent5>
      <a:accent6>
        <a:srgbClr val="FFEC4F"/>
      </a:accent6>
      <a:hlink>
        <a:srgbClr val="0000FF"/>
      </a:hlink>
      <a:folHlink>
        <a:srgbClr val="800080"/>
      </a:folHlink>
    </a:clrScheme>
    <a:fontScheme name="Arcdata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Šebestová</dc:creator>
  <cp:keywords/>
  <dc:description/>
  <cp:lastModifiedBy>Barbora Šebestová</cp:lastModifiedBy>
  <cp:revision>2</cp:revision>
  <dcterms:created xsi:type="dcterms:W3CDTF">2016-12-02T12:08:00Z</dcterms:created>
  <dcterms:modified xsi:type="dcterms:W3CDTF">2016-12-02T12:08:00Z</dcterms:modified>
</cp:coreProperties>
</file>